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DE21" w14:textId="77777777" w:rsidR="001116CE" w:rsidRDefault="006C34FF">
      <w:pPr>
        <w:spacing w:after="1"/>
        <w:ind w:left="3899" w:right="136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Mesto Snina        </w:t>
      </w:r>
    </w:p>
    <w:p w14:paraId="61AD76EC" w14:textId="77777777" w:rsidR="001116CE" w:rsidRDefault="006C34FF">
      <w:pPr>
        <w:spacing w:after="3"/>
        <w:ind w:right="32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Oddelenie výstavby, ÚP, ŽP a SP </w:t>
      </w:r>
    </w:p>
    <w:p w14:paraId="56B81AE4" w14:textId="77777777" w:rsidR="001116CE" w:rsidRDefault="006C34FF">
      <w:pPr>
        <w:spacing w:after="1"/>
        <w:ind w:left="389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Strojárska 2060/95 </w:t>
      </w:r>
    </w:p>
    <w:p w14:paraId="6FEC90E4" w14:textId="77777777" w:rsidR="001116CE" w:rsidRDefault="006C34FF">
      <w:pPr>
        <w:tabs>
          <w:tab w:val="center" w:pos="6272"/>
        </w:tabs>
        <w:spacing w:after="9" w:line="251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069 01  Snina  </w:t>
      </w:r>
    </w:p>
    <w:p w14:paraId="617F6287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F3BDDD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C7CBE9" w14:textId="77777777" w:rsidR="001116CE" w:rsidRDefault="006C34FF">
      <w:pPr>
        <w:spacing w:after="0"/>
        <w:ind w:left="190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E67099" w14:textId="77777777" w:rsidR="001116CE" w:rsidRDefault="006C34FF">
      <w:pPr>
        <w:spacing w:after="8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Vec: </w:t>
      </w:r>
    </w:p>
    <w:p w14:paraId="317A9E4F" w14:textId="77777777" w:rsidR="001116CE" w:rsidRDefault="006C34FF">
      <w:pPr>
        <w:pStyle w:val="Nadpis1"/>
      </w:pPr>
      <w:r>
        <w:t xml:space="preserve">Ohlásenie stavebných úprav/ udržiavacích prác </w:t>
      </w:r>
    </w:p>
    <w:p w14:paraId="481818C9" w14:textId="77777777" w:rsidR="001116CE" w:rsidRDefault="006C34FF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podľa § 57 zákona č. 50/1976 Zb. o územnom plánovaní a </w:t>
      </w:r>
      <w:r>
        <w:rPr>
          <w:rFonts w:ascii="Times New Roman" w:eastAsia="Times New Roman" w:hAnsi="Times New Roman" w:cs="Times New Roman"/>
          <w:sz w:val="20"/>
        </w:rPr>
        <w:t xml:space="preserve">stavebnom poriadku (stavebný zákon) v znení neskorších predpisov v spojení s § 6 vyhlášky MŽP SR č. 453/2000 </w:t>
      </w:r>
      <w:proofErr w:type="spellStart"/>
      <w:r>
        <w:rPr>
          <w:rFonts w:ascii="Times New Roman" w:eastAsia="Times New Roman" w:hAnsi="Times New Roman" w:cs="Times New Roman"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., ktorou sa vykonávajú niektoré ustanovenia stavebného zákona </w:t>
      </w:r>
    </w:p>
    <w:p w14:paraId="5F7BB9EC" w14:textId="77777777" w:rsidR="001116CE" w:rsidRDefault="006C34FF">
      <w:pPr>
        <w:spacing w:after="9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6800A13C" wp14:editId="7B3666EA">
                <wp:extent cx="6067933" cy="6096"/>
                <wp:effectExtent l="0" t="0" r="0" b="0"/>
                <wp:docPr id="5617" name="Group 5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933" cy="6096"/>
                          <a:chOff x="0" y="0"/>
                          <a:chExt cx="6067933" cy="6096"/>
                        </a:xfrm>
                      </wpg:grpSpPr>
                      <wps:wsp>
                        <wps:cNvPr id="6599" name="Shape 6599"/>
                        <wps:cNvSpPr/>
                        <wps:spPr>
                          <a:xfrm>
                            <a:off x="0" y="0"/>
                            <a:ext cx="6067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933" h="9144">
                                <a:moveTo>
                                  <a:pt x="0" y="0"/>
                                </a:moveTo>
                                <a:lnTo>
                                  <a:pt x="6067933" y="0"/>
                                </a:lnTo>
                                <a:lnTo>
                                  <a:pt x="6067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17" style="width:477.79pt;height:0.47998pt;mso-position-horizontal-relative:char;mso-position-vertical-relative:line" coordsize="60679,60">
                <v:shape id="Shape 6600" style="position:absolute;width:60679;height:91;left:0;top:0;" coordsize="6067933,9144" path="m0,0l6067933,0l606793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9889F2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F0E260" w14:textId="77777777" w:rsidR="001116CE" w:rsidRDefault="006C34FF">
      <w:pPr>
        <w:numPr>
          <w:ilvl w:val="0"/>
          <w:numId w:val="1"/>
        </w:numPr>
        <w:spacing w:after="7" w:line="249" w:lineRule="auto"/>
        <w:ind w:hanging="401"/>
      </w:pPr>
      <w:r>
        <w:rPr>
          <w:rFonts w:ascii="Times New Roman" w:eastAsia="Times New Roman" w:hAnsi="Times New Roman" w:cs="Times New Roman"/>
          <w:b/>
          <w:sz w:val="24"/>
        </w:rPr>
        <w:t xml:space="preserve">Stavebník </w:t>
      </w:r>
      <w:r>
        <w:rPr>
          <w:rFonts w:ascii="Times New Roman" w:eastAsia="Times New Roman" w:hAnsi="Times New Roman" w:cs="Times New Roman"/>
          <w:sz w:val="24"/>
        </w:rPr>
        <w:t>(meno, priezvisko, titul, adresa, alebo obchodné meno, sídlo, IČO,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štatutár.zástupca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):     </w:t>
      </w:r>
    </w:p>
    <w:p w14:paraId="7A29786E" w14:textId="77777777" w:rsidR="001116CE" w:rsidRDefault="006C34FF">
      <w:pPr>
        <w:spacing w:after="7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 </w:t>
      </w:r>
    </w:p>
    <w:p w14:paraId="23FE0208" w14:textId="77777777" w:rsidR="001116CE" w:rsidRDefault="006C34FF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Kontakt: .....................................................  E-mail:............................................................................</w:t>
      </w:r>
    </w:p>
    <w:p w14:paraId="62A0C04D" w14:textId="77777777" w:rsidR="001116CE" w:rsidRDefault="006C34FF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BFE2A2E" w14:textId="77777777" w:rsidR="001116CE" w:rsidRDefault="006C34FF">
      <w:pPr>
        <w:numPr>
          <w:ilvl w:val="0"/>
          <w:numId w:val="1"/>
        </w:numPr>
        <w:spacing w:after="9" w:line="251" w:lineRule="auto"/>
        <w:ind w:hanging="401"/>
      </w:pPr>
      <w:r>
        <w:rPr>
          <w:rFonts w:ascii="Times New Roman" w:eastAsia="Times New Roman" w:hAnsi="Times New Roman" w:cs="Times New Roman"/>
          <w:b/>
          <w:sz w:val="24"/>
        </w:rPr>
        <w:t>Údaje o stavbe, na ktorej s</w:t>
      </w:r>
      <w:r>
        <w:rPr>
          <w:rFonts w:ascii="Times New Roman" w:eastAsia="Times New Roman" w:hAnsi="Times New Roman" w:cs="Times New Roman"/>
          <w:b/>
          <w:sz w:val="24"/>
        </w:rPr>
        <w:t xml:space="preserve">a majú stavebné úpravy/udržiavacie práce uskutočniť: </w:t>
      </w:r>
    </w:p>
    <w:p w14:paraId="70A5093D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6063E6" w14:textId="77777777" w:rsidR="001116CE" w:rsidRDefault="006C34FF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Názov a druh stavby: ..........................................................................................................................     Miesto (adresa) stavby: 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 súpisné číslo ...................................................parcelné číslo: 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</w:rPr>
        <w:t>. Snina List vlastníctva: 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 </w:t>
      </w:r>
    </w:p>
    <w:p w14:paraId="3AE5100C" w14:textId="77777777" w:rsidR="001116CE" w:rsidRDefault="006C34F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A57D9F" w14:textId="77777777" w:rsidR="001116CE" w:rsidRDefault="006C34FF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Stavba je* / nie je* kultúrnou pamiatkou. </w:t>
      </w:r>
    </w:p>
    <w:p w14:paraId="67D0E765" w14:textId="77777777" w:rsidR="001116CE" w:rsidRDefault="006C34FF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49F518" w14:textId="77777777" w:rsidR="001116CE" w:rsidRDefault="006C34FF">
      <w:pPr>
        <w:numPr>
          <w:ilvl w:val="0"/>
          <w:numId w:val="1"/>
        </w:numPr>
        <w:spacing w:after="9" w:line="251" w:lineRule="auto"/>
        <w:ind w:hanging="401"/>
      </w:pPr>
      <w:r>
        <w:rPr>
          <w:rFonts w:ascii="Times New Roman" w:eastAsia="Times New Roman" w:hAnsi="Times New Roman" w:cs="Times New Roman"/>
          <w:b/>
          <w:sz w:val="24"/>
        </w:rPr>
        <w:t>Rozsah a účel stavebných úprav a prác a ich jednoduchý technický opis: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44C7223" w14:textId="77777777" w:rsidR="001116CE" w:rsidRDefault="006C34FF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 .............................................................................................................................................................. 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 </w:t>
      </w:r>
    </w:p>
    <w:p w14:paraId="73C36913" w14:textId="77777777" w:rsidR="001116CE" w:rsidRDefault="006C34FF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A2FF3B" w14:textId="77777777" w:rsidR="001116CE" w:rsidRDefault="006C34FF">
      <w:pPr>
        <w:numPr>
          <w:ilvl w:val="0"/>
          <w:numId w:val="1"/>
        </w:numPr>
        <w:spacing w:after="156" w:line="251" w:lineRule="auto"/>
        <w:ind w:hanging="401"/>
      </w:pPr>
      <w:r>
        <w:rPr>
          <w:rFonts w:ascii="Times New Roman" w:eastAsia="Times New Roman" w:hAnsi="Times New Roman" w:cs="Times New Roman"/>
          <w:b/>
          <w:sz w:val="24"/>
        </w:rPr>
        <w:t>stavebné úpravy/udržiavacie práce budú uskutočňované: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svojpomocne*  (stavebný dozor: meno, priezvisko, adresa) </w:t>
      </w:r>
    </w:p>
    <w:p w14:paraId="4A2641B1" w14:textId="77777777" w:rsidR="001116CE" w:rsidRDefault="006C34FF">
      <w:pPr>
        <w:spacing w:after="7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 </w:t>
      </w:r>
    </w:p>
    <w:p w14:paraId="38B2F32D" w14:textId="77777777" w:rsidR="001116CE" w:rsidRDefault="006C34FF">
      <w:pPr>
        <w:spacing w:after="152" w:line="249" w:lineRule="auto"/>
        <w:ind w:left="-5" w:hanging="10"/>
      </w:pPr>
      <w:r>
        <w:rPr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dodávateľsky* (názov a adresa zhotoviteľa stavebných úprav) </w:t>
      </w:r>
    </w:p>
    <w:p w14:paraId="4427D0F3" w14:textId="77777777" w:rsidR="001116CE" w:rsidRDefault="006C34FF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 </w:t>
      </w:r>
    </w:p>
    <w:p w14:paraId="4687DEAE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76A255" w14:textId="77777777" w:rsidR="001116CE" w:rsidRDefault="006C34FF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 odpadom, ktorý vznikne pri uskutočnení stavebných úprav, naložím v súlade so Všeobecne záväzným nariadením mesta Snina č. 160/2020 o nakladaní s komunálnymi odpadmi a </w:t>
      </w:r>
      <w:r>
        <w:rPr>
          <w:rFonts w:ascii="Times New Roman" w:eastAsia="Times New Roman" w:hAnsi="Times New Roman" w:cs="Times New Roman"/>
          <w:sz w:val="20"/>
        </w:rPr>
        <w:t xml:space="preserve">drobnými stavebnými odpadmi na území mesta Snina. </w:t>
      </w:r>
    </w:p>
    <w:p w14:paraId="133E9104" w14:textId="77777777" w:rsidR="001116CE" w:rsidRDefault="006C34FF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4DFCC6" w14:textId="77777777" w:rsidR="001116CE" w:rsidRDefault="006C34FF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Informácie o spracúvaní osobných údajov podľa článku 13 Nariadenia Európskeho parlamentu a Rady (EÚ) 2016/679 </w:t>
      </w:r>
      <w:r>
        <w:rPr>
          <w:rFonts w:ascii="Times New Roman" w:eastAsia="Times New Roman" w:hAnsi="Times New Roman" w:cs="Times New Roman"/>
          <w:sz w:val="20"/>
        </w:rPr>
        <w:t xml:space="preserve">o ochrane fyzických osôb pri spracúvaní osobných údajov a o voľnom pohybe takýchto údajov a zákona NR SR č. 18/2018 </w:t>
      </w:r>
      <w:proofErr w:type="spellStart"/>
      <w:r>
        <w:rPr>
          <w:rFonts w:ascii="Times New Roman" w:eastAsia="Times New Roman" w:hAnsi="Times New Roman" w:cs="Times New Roman"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sz w:val="20"/>
        </w:rPr>
        <w:t>. o ochrane osobných údajov a o zmene a doplnení niektorých zákonov sú zverejnené na webovom sídle prevádzkovateľa www.snina.sk/otvorena-</w:t>
      </w:r>
      <w:r>
        <w:rPr>
          <w:rFonts w:ascii="Times New Roman" w:eastAsia="Times New Roman" w:hAnsi="Times New Roman" w:cs="Times New Roman"/>
          <w:sz w:val="20"/>
        </w:rPr>
        <w:t xml:space="preserve">samosprava/ochrana-osobnych-udajov/. </w:t>
      </w:r>
    </w:p>
    <w:p w14:paraId="64E72C37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983697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72F4F4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2C1406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090CC9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663C565B" w14:textId="77777777" w:rsidR="001116CE" w:rsidRDefault="006C34FF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Snine ................................................  .......................................................................                   </w:t>
      </w:r>
      <w:r>
        <w:rPr>
          <w:rFonts w:ascii="Times New Roman" w:eastAsia="Times New Roman" w:hAnsi="Times New Roman" w:cs="Times New Roman"/>
          <w:sz w:val="20"/>
        </w:rPr>
        <w:t xml:space="preserve">podpis stavebníka, u právnických osôb pečiatka,   </w:t>
      </w:r>
    </w:p>
    <w:p w14:paraId="33C9CB02" w14:textId="77777777" w:rsidR="001116CE" w:rsidRDefault="006C34FF">
      <w:pPr>
        <w:spacing w:after="5" w:line="269" w:lineRule="auto"/>
        <w:ind w:left="496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meno, f</w:t>
      </w:r>
      <w:r>
        <w:rPr>
          <w:rFonts w:ascii="Times New Roman" w:eastAsia="Times New Roman" w:hAnsi="Times New Roman" w:cs="Times New Roman"/>
          <w:sz w:val="20"/>
        </w:rPr>
        <w:t xml:space="preserve">unkcia a podpis oprávnenej osoby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7DDF6B" w14:textId="77777777" w:rsidR="001116CE" w:rsidRDefault="006C34FF">
      <w:pPr>
        <w:spacing w:after="0"/>
        <w:ind w:left="18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AF107F3" w14:textId="77777777" w:rsidR="001116CE" w:rsidRDefault="006C34FF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 </w:t>
      </w:r>
    </w:p>
    <w:p w14:paraId="0BCAEDB1" w14:textId="77777777" w:rsidR="001116CE" w:rsidRDefault="006C34FF">
      <w:pPr>
        <w:spacing w:after="0"/>
      </w:pPr>
      <w:r>
        <w:rPr>
          <w:rFonts w:ascii="Cambria" w:eastAsia="Cambria" w:hAnsi="Cambria" w:cs="Cambria"/>
          <w:sz w:val="18"/>
        </w:rPr>
        <w:t xml:space="preserve">* nevhodné prečiarknuť </w:t>
      </w:r>
    </w:p>
    <w:p w14:paraId="030D4EE2" w14:textId="77777777" w:rsidR="001116CE" w:rsidRDefault="006C34FF">
      <w:pPr>
        <w:spacing w:after="36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sz w:val="20"/>
        </w:rPr>
        <w:t xml:space="preserve"> </w:t>
      </w:r>
    </w:p>
    <w:p w14:paraId="3097F4B1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 ohláseniu stavebník pripojí: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092F3CF" w14:textId="77777777" w:rsidR="001116CE" w:rsidRDefault="006C34FF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A01DF2" w14:textId="77777777" w:rsidR="001116CE" w:rsidRDefault="006C34FF">
      <w:pPr>
        <w:numPr>
          <w:ilvl w:val="0"/>
          <w:numId w:val="2"/>
        </w:numPr>
        <w:spacing w:after="5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>Doklad preukazujúci iné právo k nehnuteľnosti, ak stavebníkom nie je vlastník (nájomná zmluva a pod</w:t>
      </w:r>
      <w:r>
        <w:rPr>
          <w:rFonts w:ascii="Times New Roman" w:eastAsia="Times New Roman" w:hAnsi="Times New Roman" w:cs="Times New Roman"/>
          <w:sz w:val="20"/>
        </w:rPr>
        <w:t xml:space="preserve">.);  doklad možno nahradiť čestným vyhlásením uvedeným nižšie. </w:t>
      </w:r>
    </w:p>
    <w:p w14:paraId="09A9AD47" w14:textId="77777777" w:rsidR="001116CE" w:rsidRDefault="006C34FF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692089" w14:textId="77777777" w:rsidR="001116CE" w:rsidRDefault="006C34FF">
      <w:pPr>
        <w:numPr>
          <w:ilvl w:val="0"/>
          <w:numId w:val="2"/>
        </w:numPr>
        <w:spacing w:after="5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Písomný súhlas všetkých spoluvlastníkov stavby (ak títo nie sú tiež stavebníkmi). </w:t>
      </w:r>
    </w:p>
    <w:p w14:paraId="5511F3E5" w14:textId="77777777" w:rsidR="001116CE" w:rsidRDefault="006C34FF">
      <w:pPr>
        <w:spacing w:after="14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C68703" w14:textId="77777777" w:rsidR="001116CE" w:rsidRDefault="006C34FF">
      <w:pPr>
        <w:numPr>
          <w:ilvl w:val="0"/>
          <w:numId w:val="2"/>
        </w:numPr>
        <w:spacing w:after="5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Písomnú dohodu s vlastníkom stavby, </w:t>
      </w:r>
      <w:r>
        <w:rPr>
          <w:rFonts w:ascii="Times New Roman" w:eastAsia="Times New Roman" w:hAnsi="Times New Roman" w:cs="Times New Roman"/>
          <w:sz w:val="20"/>
        </w:rPr>
        <w:t xml:space="preserve">ak stavebné úpravy/udržiavacie práce bude uskutočňovať nájomca. </w:t>
      </w:r>
    </w:p>
    <w:p w14:paraId="57364A5E" w14:textId="77777777" w:rsidR="001116CE" w:rsidRDefault="006C34FF">
      <w:pPr>
        <w:spacing w:after="12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CFCE8A" w14:textId="77777777" w:rsidR="001116CE" w:rsidRDefault="006C34FF">
      <w:pPr>
        <w:numPr>
          <w:ilvl w:val="0"/>
          <w:numId w:val="2"/>
        </w:numPr>
        <w:spacing w:after="18"/>
        <w:ind w:hanging="283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2 x stavebné riešenie stavebných úprav stavby alebo udržiavacích prác –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t.j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Jednoduchú projektovú </w:t>
      </w:r>
    </w:p>
    <w:p w14:paraId="37336E88" w14:textId="77777777" w:rsidR="001116CE" w:rsidRDefault="006C34FF">
      <w:pPr>
        <w:spacing w:after="5" w:line="269" w:lineRule="auto"/>
        <w:ind w:left="293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dokumentáciu</w:t>
      </w:r>
      <w:r>
        <w:rPr>
          <w:rFonts w:ascii="Times New Roman" w:eastAsia="Times New Roman" w:hAnsi="Times New Roman" w:cs="Times New Roman"/>
          <w:sz w:val="20"/>
        </w:rPr>
        <w:t xml:space="preserve"> - (vypracovanú a podpísanú osobou so SŠ alebo VŠ vzdelaním stavebného smeru.</w:t>
      </w:r>
      <w:r>
        <w:rPr>
          <w:rFonts w:ascii="Times New Roman" w:eastAsia="Times New Roman" w:hAnsi="Times New Roman" w:cs="Times New Roman"/>
          <w:sz w:val="20"/>
        </w:rPr>
        <w:t xml:space="preserve">)  </w:t>
      </w:r>
    </w:p>
    <w:p w14:paraId="4B242E8C" w14:textId="77777777" w:rsidR="001116CE" w:rsidRDefault="006C34FF">
      <w:pPr>
        <w:spacing w:after="15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1A9437" w14:textId="77777777" w:rsidR="001116CE" w:rsidRDefault="006C34FF">
      <w:pPr>
        <w:numPr>
          <w:ilvl w:val="0"/>
          <w:numId w:val="2"/>
        </w:numPr>
        <w:spacing w:after="5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>Podľa rozsahu stavebných úprav posúdenie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odborne spôsobilou osobou </w:t>
      </w:r>
      <w:r>
        <w:rPr>
          <w:rFonts w:ascii="Times New Roman" w:eastAsia="Times New Roman" w:hAnsi="Times New Roman" w:cs="Times New Roman"/>
          <w:b/>
          <w:sz w:val="20"/>
        </w:rPr>
        <w:t>(statický posudok) v dvoch vyhotoveniach</w:t>
      </w:r>
      <w:r>
        <w:rPr>
          <w:rFonts w:ascii="Times New Roman" w:eastAsia="Times New Roman" w:hAnsi="Times New Roman" w:cs="Times New Roman"/>
          <w:sz w:val="20"/>
        </w:rPr>
        <w:t xml:space="preserve"> za účelom preukázania, že navrhovanými stavebnými úpravami/udržiavacími prácami nedôjde k narušeniu  statických veličín zabudovaných nosných p</w:t>
      </w:r>
      <w:r>
        <w:rPr>
          <w:rFonts w:ascii="Times New Roman" w:eastAsia="Times New Roman" w:hAnsi="Times New Roman" w:cs="Times New Roman"/>
          <w:sz w:val="20"/>
        </w:rPr>
        <w:t xml:space="preserve">rvkov stavby.  </w:t>
      </w:r>
    </w:p>
    <w:p w14:paraId="04B4D647" w14:textId="77777777" w:rsidR="001116CE" w:rsidRDefault="006C34FF">
      <w:pPr>
        <w:spacing w:after="19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8D2288" w14:textId="77777777" w:rsidR="001116CE" w:rsidRDefault="006C34FF">
      <w:pPr>
        <w:numPr>
          <w:ilvl w:val="0"/>
          <w:numId w:val="2"/>
        </w:numPr>
        <w:spacing w:after="5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>Fotokópia dokladu o vzdelaní a preukázaní praxe, ktorým preukáže stavebník,  že kvalifikovaný projektant  je osoba s príslušným odborným vzdelaním a praxou, ktorá vypracovala predloženú projektovú dokumentáciu a spĺňa stavebným zákonom st</w:t>
      </w:r>
      <w:r>
        <w:rPr>
          <w:rFonts w:ascii="Times New Roman" w:eastAsia="Times New Roman" w:hAnsi="Times New Roman" w:cs="Times New Roman"/>
          <w:sz w:val="20"/>
        </w:rPr>
        <w:t>anovené požiadavky kvalifikovaného odborníka pre vypracovanie projektovej dokumentácie, to isté platí aj pre preukázanie požiadavky kvalifikovaného odborníka pre vedenie uskutočňovania stavby  podľa §  45 ods. 6) písm. a) stavebného zákona (zákon ustanovuj</w:t>
      </w:r>
      <w:r>
        <w:rPr>
          <w:rFonts w:ascii="Times New Roman" w:eastAsia="Times New Roman" w:hAnsi="Times New Roman" w:cs="Times New Roman"/>
          <w:sz w:val="20"/>
        </w:rPr>
        <w:t xml:space="preserve">e vysokoškolské vzdelanie stavebného smeru alebo architektonického smeru alebo odborné stredoškolské vzdelanie  stavebného smeru a najmenej tri roky praxe  v odbore, ak stavebník sám nespĺňa uvedené požiadavky). </w:t>
      </w:r>
    </w:p>
    <w:p w14:paraId="497292D9" w14:textId="77777777" w:rsidR="001116CE" w:rsidRDefault="006C34FF">
      <w:pPr>
        <w:spacing w:after="22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7867B2" w14:textId="77777777" w:rsidR="001116CE" w:rsidRDefault="006C34FF">
      <w:pPr>
        <w:numPr>
          <w:ilvl w:val="0"/>
          <w:numId w:val="2"/>
        </w:numPr>
        <w:spacing w:after="5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 </w:t>
      </w:r>
      <w:r>
        <w:rPr>
          <w:rFonts w:ascii="Times New Roman" w:eastAsia="Times New Roman" w:hAnsi="Times New Roman" w:cs="Times New Roman"/>
          <w:sz w:val="20"/>
        </w:rPr>
        <w:t xml:space="preserve">prípade výmeny krytiny je možné podať ohlásenie len za predpokladu, že nedôjde k inému zaťaženiu existujúcich nosných konštrukcií a zmeny tvaru strechy, nosných konštrukcií strechy, nedôjde k využívaniu podkrovného priestoru / doložiť posúdenie oprávneným </w:t>
      </w:r>
      <w:r>
        <w:rPr>
          <w:rFonts w:ascii="Times New Roman" w:eastAsia="Times New Roman" w:hAnsi="Times New Roman" w:cs="Times New Roman"/>
          <w:sz w:val="20"/>
        </w:rPr>
        <w:t xml:space="preserve">projektantom statikom v prípade pochybností/. </w:t>
      </w:r>
    </w:p>
    <w:p w14:paraId="652F01D6" w14:textId="77777777" w:rsidR="001116CE" w:rsidRDefault="006C34FF">
      <w:pPr>
        <w:spacing w:after="8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665757" w14:textId="77777777" w:rsidR="001116CE" w:rsidRDefault="006C34FF">
      <w:pPr>
        <w:numPr>
          <w:ilvl w:val="0"/>
          <w:numId w:val="2"/>
        </w:numPr>
        <w:spacing w:after="5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Stanovisko orgánu štátnej pamiatkovej starostlivosti  (Krajský pamiatkový úrad Prešov),  ak sa stavebné úpravy </w:t>
      </w:r>
    </w:p>
    <w:p w14:paraId="0C319454" w14:textId="77777777" w:rsidR="001116CE" w:rsidRDefault="006C34FF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sz w:val="20"/>
        </w:rPr>
        <w:t>majú uskutočniť na stavbe, ktorá je kultúrnou pamiatkou, alebo ak ide o stavbu v pamiatkovo chr</w:t>
      </w:r>
      <w:r>
        <w:rPr>
          <w:rFonts w:ascii="Times New Roman" w:eastAsia="Times New Roman" w:hAnsi="Times New Roman" w:cs="Times New Roman"/>
          <w:sz w:val="20"/>
        </w:rPr>
        <w:t xml:space="preserve">ánenom území. </w:t>
      </w:r>
    </w:p>
    <w:p w14:paraId="65140752" w14:textId="77777777" w:rsidR="001116CE" w:rsidRDefault="006C34FF">
      <w:pPr>
        <w:spacing w:after="15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69C674" w14:textId="77777777" w:rsidR="001116CE" w:rsidRDefault="006C34FF">
      <w:pPr>
        <w:numPr>
          <w:ilvl w:val="0"/>
          <w:numId w:val="2"/>
        </w:numPr>
        <w:spacing w:after="5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Doklad o zaplatení správneho poplatku podľa položky 60a písm. e) zákona č.145/1995 </w:t>
      </w:r>
      <w:proofErr w:type="spellStart"/>
      <w:r>
        <w:rPr>
          <w:rFonts w:ascii="Times New Roman" w:eastAsia="Times New Roman" w:hAnsi="Times New Roman" w:cs="Times New Roman"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o správnych poplatkoch:  vo výške </w:t>
      </w:r>
      <w:r>
        <w:rPr>
          <w:rFonts w:ascii="Times New Roman" w:eastAsia="Times New Roman" w:hAnsi="Times New Roman" w:cs="Times New Roman"/>
          <w:b/>
          <w:sz w:val="20"/>
        </w:rPr>
        <w:t>10,00 €</w:t>
      </w:r>
      <w:r>
        <w:rPr>
          <w:rFonts w:ascii="Times New Roman" w:eastAsia="Times New Roman" w:hAnsi="Times New Roman" w:cs="Times New Roman"/>
          <w:sz w:val="20"/>
        </w:rPr>
        <w:t xml:space="preserve"> (Fyzická osoba), </w:t>
      </w:r>
      <w:r>
        <w:rPr>
          <w:rFonts w:ascii="Times New Roman" w:eastAsia="Times New Roman" w:hAnsi="Times New Roman" w:cs="Times New Roman"/>
          <w:b/>
          <w:sz w:val="20"/>
        </w:rPr>
        <w:t>30,00 €</w:t>
      </w:r>
      <w:r>
        <w:rPr>
          <w:rFonts w:ascii="Times New Roman" w:eastAsia="Times New Roman" w:hAnsi="Times New Roman" w:cs="Times New Roman"/>
          <w:sz w:val="20"/>
        </w:rPr>
        <w:t xml:space="preserve"> (Právnická osoba). </w:t>
      </w:r>
    </w:p>
    <w:p w14:paraId="10EF3F0A" w14:textId="77777777" w:rsidR="001116CE" w:rsidRDefault="006C34FF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520F84" w14:textId="77777777" w:rsidR="001116CE" w:rsidRDefault="006C34FF">
      <w:pPr>
        <w:spacing w:after="30" w:line="249" w:lineRule="auto"/>
        <w:ind w:left="-5" w:right="5880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Upozornenie: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Podľa ustanovení stavebného zákona: </w:t>
      </w:r>
    </w:p>
    <w:p w14:paraId="782A0D39" w14:textId="77777777" w:rsidR="001116CE" w:rsidRDefault="006C34FF">
      <w:pPr>
        <w:spacing w:after="0" w:line="251" w:lineRule="auto"/>
        <w:ind w:right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Stavebník </w:t>
      </w:r>
      <w:r>
        <w:rPr>
          <w:rFonts w:ascii="Times New Roman" w:eastAsia="Times New Roman" w:hAnsi="Times New Roman" w:cs="Times New Roman"/>
          <w:b/>
          <w:sz w:val="24"/>
        </w:rPr>
        <w:t>môže uskutočniť</w:t>
      </w:r>
      <w:r>
        <w:rPr>
          <w:rFonts w:ascii="Times New Roman" w:eastAsia="Times New Roman" w:hAnsi="Times New Roman" w:cs="Times New Roman"/>
          <w:sz w:val="24"/>
        </w:rPr>
        <w:t xml:space="preserve"> ohlásené stavebné úpravy/udržiavacie práce len </w:t>
      </w:r>
      <w:r>
        <w:rPr>
          <w:rFonts w:ascii="Times New Roman" w:eastAsia="Times New Roman" w:hAnsi="Times New Roman" w:cs="Times New Roman"/>
          <w:b/>
          <w:sz w:val="24"/>
        </w:rPr>
        <w:t>na základe písomného oznámenia stavebného úradu</w:t>
      </w:r>
      <w:r>
        <w:rPr>
          <w:rFonts w:ascii="Times New Roman" w:eastAsia="Times New Roman" w:hAnsi="Times New Roman" w:cs="Times New Roman"/>
          <w:sz w:val="24"/>
        </w:rPr>
        <w:t>, že proti ich uskutočneniu nemá námietky (§ 57 ods. 2 stavebného zákona).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4A2E7C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8E5F861" w14:textId="77777777" w:rsidR="001116CE" w:rsidRDefault="006C34FF">
      <w:pPr>
        <w:spacing w:after="7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71172354" wp14:editId="1FB34554">
                <wp:extent cx="6067933" cy="6096"/>
                <wp:effectExtent l="0" t="0" r="0" b="0"/>
                <wp:docPr id="5815" name="Group 5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933" cy="6096"/>
                          <a:chOff x="0" y="0"/>
                          <a:chExt cx="6067933" cy="6096"/>
                        </a:xfrm>
                      </wpg:grpSpPr>
                      <wps:wsp>
                        <wps:cNvPr id="6601" name="Shape 6601"/>
                        <wps:cNvSpPr/>
                        <wps:spPr>
                          <a:xfrm>
                            <a:off x="0" y="0"/>
                            <a:ext cx="6067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933" h="9144">
                                <a:moveTo>
                                  <a:pt x="0" y="0"/>
                                </a:moveTo>
                                <a:lnTo>
                                  <a:pt x="6067933" y="0"/>
                                </a:lnTo>
                                <a:lnTo>
                                  <a:pt x="6067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5" style="width:477.79pt;height:0.47998pt;mso-position-horizontal-relative:char;mso-position-vertical-relative:line" coordsize="60679,60">
                <v:shape id="Shape 6602" style="position:absolute;width:60679;height:91;left:0;top:0;" coordsize="6067933,9144" path="m0,0l6067933,0l606793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7676F5" w14:textId="77777777" w:rsidR="001116CE" w:rsidRDefault="006C34FF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14:paraId="00BE7571" w14:textId="77777777" w:rsidR="001116CE" w:rsidRDefault="006C34FF">
      <w:pPr>
        <w:spacing w:after="0"/>
        <w:ind w:right="474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Čestné vyhlá</w:t>
      </w:r>
      <w:r>
        <w:rPr>
          <w:rFonts w:ascii="Times New Roman" w:eastAsia="Times New Roman" w:hAnsi="Times New Roman" w:cs="Times New Roman"/>
          <w:b/>
        </w:rPr>
        <w:t>senie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AC1AC3" w14:textId="77777777" w:rsidR="001116CE" w:rsidRDefault="006C34FF">
      <w:pPr>
        <w:spacing w:after="21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14:paraId="568B72D9" w14:textId="77777777" w:rsidR="001116CE" w:rsidRDefault="006C34FF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>podľa § 39 zákona č. 71/1967 Zb. o správnom konaní v znení neskorších predpisov: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3EC1C32A" w14:textId="77777777" w:rsidR="001116CE" w:rsidRDefault="006C34FF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>Podpísaný (meno a priezvisko) .......................................................................................................................... 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  bytom.........................................................................................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</w:t>
      </w:r>
    </w:p>
    <w:p w14:paraId="2A68F9A0" w14:textId="77777777" w:rsidR="001116CE" w:rsidRDefault="006C34FF">
      <w:pPr>
        <w:spacing w:after="5" w:line="248" w:lineRule="auto"/>
        <w:ind w:left="2818" w:hanging="2833"/>
      </w:pPr>
      <w:r>
        <w:rPr>
          <w:rFonts w:ascii="Times New Roman" w:eastAsia="Times New Roman" w:hAnsi="Times New Roman" w:cs="Times New Roman"/>
        </w:rPr>
        <w:lastRenderedPageBreak/>
        <w:t xml:space="preserve">............................................................................................................................................................................  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  vyhlasujem na svoju česť, </w:t>
      </w:r>
    </w:p>
    <w:p w14:paraId="183D4106" w14:textId="77777777" w:rsidR="001116CE" w:rsidRDefault="006C34FF">
      <w:pPr>
        <w:spacing w:after="1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F44B1D" w14:textId="77777777" w:rsidR="001116CE" w:rsidRDefault="006C34FF">
      <w:pPr>
        <w:tabs>
          <w:tab w:val="center" w:pos="1131"/>
          <w:tab w:val="center" w:pos="2464"/>
          <w:tab w:val="center" w:pos="3390"/>
          <w:tab w:val="center" w:pos="4019"/>
          <w:tab w:val="center" w:pos="4592"/>
          <w:tab w:val="center" w:pos="5478"/>
          <w:tab w:val="center" w:pos="6440"/>
          <w:tab w:val="center" w:pos="7119"/>
          <w:tab w:val="center" w:pos="7748"/>
          <w:tab w:val="center" w:pos="8560"/>
          <w:tab w:val="right" w:pos="9500"/>
        </w:tabs>
        <w:spacing w:after="5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že </w:t>
      </w:r>
      <w:r>
        <w:rPr>
          <w:rFonts w:ascii="Times New Roman" w:eastAsia="Times New Roman" w:hAnsi="Times New Roman" w:cs="Times New Roman"/>
        </w:rPr>
        <w:tab/>
        <w:t xml:space="preserve">k nehnuteľnosti </w:t>
      </w:r>
      <w:r>
        <w:rPr>
          <w:rFonts w:ascii="Times New Roman" w:eastAsia="Times New Roman" w:hAnsi="Times New Roman" w:cs="Times New Roman"/>
        </w:rPr>
        <w:tab/>
        <w:t xml:space="preserve">uvedenej </w:t>
      </w:r>
      <w:r>
        <w:rPr>
          <w:rFonts w:ascii="Times New Roman" w:eastAsia="Times New Roman" w:hAnsi="Times New Roman" w:cs="Times New Roman"/>
        </w:rPr>
        <w:tab/>
        <w:t xml:space="preserve">v časti </w:t>
      </w:r>
      <w:r>
        <w:rPr>
          <w:rFonts w:ascii="Times New Roman" w:eastAsia="Times New Roman" w:hAnsi="Times New Roman" w:cs="Times New Roman"/>
        </w:rPr>
        <w:tab/>
        <w:t xml:space="preserve">II. </w:t>
      </w:r>
      <w:r>
        <w:rPr>
          <w:rFonts w:ascii="Times New Roman" w:eastAsia="Times New Roman" w:hAnsi="Times New Roman" w:cs="Times New Roman"/>
        </w:rPr>
        <w:tab/>
        <w:t xml:space="preserve">tohto </w:t>
      </w:r>
      <w:r>
        <w:rPr>
          <w:rFonts w:ascii="Times New Roman" w:eastAsia="Times New Roman" w:hAnsi="Times New Roman" w:cs="Times New Roman"/>
        </w:rPr>
        <w:tab/>
        <w:t xml:space="preserve">ohlásenia </w:t>
      </w:r>
      <w:r>
        <w:rPr>
          <w:rFonts w:ascii="Times New Roman" w:eastAsia="Times New Roman" w:hAnsi="Times New Roman" w:cs="Times New Roman"/>
        </w:rPr>
        <w:tab/>
        <w:t xml:space="preserve">mám/e </w:t>
      </w:r>
      <w:r>
        <w:rPr>
          <w:rFonts w:ascii="Times New Roman" w:eastAsia="Times New Roman" w:hAnsi="Times New Roman" w:cs="Times New Roman"/>
        </w:rPr>
        <w:tab/>
        <w:t xml:space="preserve">iné </w:t>
      </w:r>
      <w:r>
        <w:rPr>
          <w:rFonts w:ascii="Times New Roman" w:eastAsia="Times New Roman" w:hAnsi="Times New Roman" w:cs="Times New Roman"/>
        </w:rPr>
        <w:tab/>
        <w:t xml:space="preserve">právo </w:t>
      </w:r>
      <w:r>
        <w:rPr>
          <w:rFonts w:ascii="Times New Roman" w:eastAsia="Times New Roman" w:hAnsi="Times New Roman" w:cs="Times New Roman"/>
        </w:rPr>
        <w:tab/>
        <w:t xml:space="preserve">(uviesť </w:t>
      </w:r>
      <w:r>
        <w:rPr>
          <w:rFonts w:ascii="Times New Roman" w:eastAsia="Times New Roman" w:hAnsi="Times New Roman" w:cs="Times New Roman"/>
        </w:rPr>
        <w:tab/>
        <w:t xml:space="preserve">aké) </w:t>
      </w:r>
    </w:p>
    <w:p w14:paraId="36F25966" w14:textId="77777777" w:rsidR="001116CE" w:rsidRDefault="006C34FF">
      <w:pPr>
        <w:spacing w:after="0" w:line="274" w:lineRule="auto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................................................................................, ktoré ma/nás oprávňuje uskutočniť na nej  ohlasované stavebné úpravy/udržiavacie práce. Uvedené údaje sú pravdivé a úplné a som/sme si vedomý/í právnych následkov spojených s</w:t>
      </w:r>
      <w:r>
        <w:rPr>
          <w:rFonts w:ascii="Times New Roman" w:eastAsia="Times New Roman" w:hAnsi="Times New Roman" w:cs="Times New Roman"/>
        </w:rPr>
        <w:t xml:space="preserve"> nepravdivým čestným vyhlásením, ktoré vyplývajú z príslušných ustanovení zák. č. </w:t>
      </w:r>
    </w:p>
    <w:p w14:paraId="0A5C6AF0" w14:textId="77777777" w:rsidR="001116CE" w:rsidRDefault="006C34FF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71/1967 Zb. o správnom konaní v znení neskorších predpisov ako i s tým súvisiacich právnych predpisov. </w:t>
      </w:r>
    </w:p>
    <w:p w14:paraId="167F1FB4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5EFFDCE" w14:textId="77777777" w:rsidR="001116CE" w:rsidRDefault="006C34F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E89145" w14:textId="77777777" w:rsidR="001116CE" w:rsidRDefault="006C34F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7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 </w:t>
      </w:r>
    </w:p>
    <w:p w14:paraId="2F19B7D8" w14:textId="77777777" w:rsidR="001116CE" w:rsidRDefault="006C34F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977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úradne overený vlastnoručný podpis </w:t>
      </w:r>
    </w:p>
    <w:p w14:paraId="08AEA0A8" w14:textId="77777777" w:rsidR="001116CE" w:rsidRDefault="006C34FF">
      <w:pPr>
        <w:spacing w:after="48" w:line="230" w:lineRule="auto"/>
        <w:ind w:right="944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14:paraId="2E560694" w14:textId="77777777" w:rsidR="001116CE" w:rsidRDefault="006C34FF">
      <w:pPr>
        <w:spacing w:after="136"/>
        <w:ind w:left="57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3547226D" w14:textId="77777777" w:rsidR="001116CE" w:rsidRDefault="006C34FF">
      <w:pPr>
        <w:spacing w:after="0"/>
        <w:ind w:left="57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05006E17" w14:textId="77777777" w:rsidR="001116CE" w:rsidRDefault="006C34FF">
      <w:pPr>
        <w:spacing w:after="134"/>
        <w:ind w:left="57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7C8C2E8F" w14:textId="77777777" w:rsidR="001116CE" w:rsidRDefault="006C34FF">
      <w:pPr>
        <w:pStyle w:val="Nadpis2"/>
      </w:pPr>
      <w:r>
        <w:t>Čestné vyhlásenie</w:t>
      </w:r>
      <w:r>
        <w:rPr>
          <w:b w:val="0"/>
        </w:rPr>
        <w:t xml:space="preserve"> </w:t>
      </w:r>
    </w:p>
    <w:p w14:paraId="28E32BB9" w14:textId="77777777" w:rsidR="001116CE" w:rsidRDefault="006C34FF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14:paraId="2E1110C8" w14:textId="77777777" w:rsidR="001116CE" w:rsidRDefault="006C34FF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14:paraId="5FBD8173" w14:textId="77777777" w:rsidR="001116CE" w:rsidRDefault="006C34FF">
      <w:pPr>
        <w:spacing w:after="0" w:line="358" w:lineRule="auto"/>
        <w:ind w:left="-5" w:hanging="10"/>
      </w:pPr>
      <w:r>
        <w:rPr>
          <w:rFonts w:ascii="Cambria" w:eastAsia="Cambria" w:hAnsi="Cambria" w:cs="Cambria"/>
        </w:rPr>
        <w:t>Podpísaný/-á (meno, priezvisko, titul)</w:t>
      </w: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 adresa  ......................................................................................................................</w:t>
      </w:r>
      <w:r>
        <w:rPr>
          <w:rFonts w:ascii="Cambria" w:eastAsia="Cambria" w:hAnsi="Cambria" w:cs="Cambria"/>
        </w:rPr>
        <w:t xml:space="preserve">........................................................................  </w:t>
      </w:r>
    </w:p>
    <w:p w14:paraId="041C0CD8" w14:textId="77777777" w:rsidR="001116CE" w:rsidRDefault="006C34FF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14:paraId="43257BCE" w14:textId="77777777" w:rsidR="001116CE" w:rsidRDefault="006C34FF">
      <w:pPr>
        <w:spacing w:after="0" w:line="356" w:lineRule="auto"/>
        <w:ind w:left="-5" w:hanging="10"/>
        <w:jc w:val="both"/>
      </w:pPr>
      <w:r>
        <w:rPr>
          <w:rFonts w:ascii="Cambria" w:eastAsia="Cambria" w:hAnsi="Cambria" w:cs="Cambria"/>
          <w:b/>
        </w:rPr>
        <w:t xml:space="preserve">v y h l a s u j e m,  </w:t>
      </w:r>
      <w:r>
        <w:rPr>
          <w:rFonts w:ascii="Cambria" w:eastAsia="Cambria" w:hAnsi="Cambria" w:cs="Cambria"/>
        </w:rPr>
        <w:t xml:space="preserve">že budem zabezpečovať odborné vedenie uskutočňovania stavebných úprav/udržiavacích prác pre stavbu (názov) </w:t>
      </w:r>
    </w:p>
    <w:p w14:paraId="100B76AA" w14:textId="77777777" w:rsidR="001116CE" w:rsidRDefault="006C34FF">
      <w:pPr>
        <w:spacing w:after="106"/>
        <w:ind w:left="-5" w:hanging="10"/>
      </w:pPr>
      <w:r>
        <w:rPr>
          <w:rFonts w:ascii="Cambria" w:eastAsia="Cambria" w:hAnsi="Cambria" w:cs="Cambria"/>
        </w:rPr>
        <w:t>.................................................</w:t>
      </w:r>
      <w:r>
        <w:rPr>
          <w:rFonts w:ascii="Cambria" w:eastAsia="Cambria" w:hAnsi="Cambria" w:cs="Cambria"/>
        </w:rPr>
        <w:t xml:space="preserve">.............................................................................................................................................................,  </w:t>
      </w:r>
    </w:p>
    <w:p w14:paraId="22D40FA8" w14:textId="77777777" w:rsidR="001116CE" w:rsidRDefault="006C34FF">
      <w:pPr>
        <w:spacing w:after="106"/>
        <w:ind w:left="-5" w:hanging="10"/>
      </w:pPr>
      <w:r>
        <w:rPr>
          <w:rFonts w:ascii="Cambria" w:eastAsia="Cambria" w:hAnsi="Cambria" w:cs="Cambria"/>
        </w:rPr>
        <w:t>...............................................................................................</w:t>
      </w:r>
      <w:r>
        <w:rPr>
          <w:rFonts w:ascii="Cambria" w:eastAsia="Cambria" w:hAnsi="Cambria" w:cs="Cambria"/>
        </w:rPr>
        <w:t xml:space="preserve">..............................................................................................................., </w:t>
      </w:r>
    </w:p>
    <w:p w14:paraId="3C6966D7" w14:textId="77777777" w:rsidR="001116CE" w:rsidRDefault="006C34FF">
      <w:pPr>
        <w:spacing w:after="106"/>
        <w:ind w:left="-5" w:hanging="10"/>
      </w:pPr>
      <w:r>
        <w:rPr>
          <w:rFonts w:ascii="Cambria" w:eastAsia="Cambria" w:hAnsi="Cambria" w:cs="Cambria"/>
        </w:rPr>
        <w:t>ktorú bude realizovať stavebník (stavebníci) .................................................................................................</w:t>
      </w:r>
      <w:r>
        <w:rPr>
          <w:rFonts w:ascii="Cambria" w:eastAsia="Cambria" w:hAnsi="Cambria" w:cs="Cambria"/>
        </w:rPr>
        <w:t xml:space="preserve">................                       </w:t>
      </w:r>
    </w:p>
    <w:p w14:paraId="329B1289" w14:textId="77777777" w:rsidR="001116CE" w:rsidRDefault="006C34FF">
      <w:pPr>
        <w:spacing w:after="106"/>
        <w:ind w:left="-5" w:hanging="10"/>
      </w:pPr>
      <w:r>
        <w:rPr>
          <w:rFonts w:ascii="Cambria" w:eastAsia="Cambria" w:hAnsi="Cambria" w:cs="Cambria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14:paraId="0222CFBD" w14:textId="77777777" w:rsidR="001116CE" w:rsidRDefault="006C34FF">
      <w:pPr>
        <w:spacing w:after="106"/>
        <w:ind w:left="-5" w:hanging="10"/>
      </w:pPr>
      <w:r>
        <w:rPr>
          <w:rFonts w:ascii="Cambria" w:eastAsia="Cambria" w:hAnsi="Cambria" w:cs="Cambria"/>
        </w:rPr>
        <w:t>........</w:t>
      </w:r>
      <w:r>
        <w:rPr>
          <w:rFonts w:ascii="Cambria" w:eastAsia="Cambria" w:hAnsi="Cambria" w:cs="Cambria"/>
        </w:rPr>
        <w:t xml:space="preserve">.......................................................................................................................................................................... </w:t>
      </w:r>
      <w:r>
        <w:rPr>
          <w:rFonts w:ascii="Cambria" w:eastAsia="Cambria" w:hAnsi="Cambria" w:cs="Cambria"/>
          <w:i/>
        </w:rPr>
        <w:t>svojpomocne</w:t>
      </w:r>
      <w:r>
        <w:rPr>
          <w:rFonts w:ascii="Cambria" w:eastAsia="Cambria" w:hAnsi="Cambria" w:cs="Cambria"/>
        </w:rPr>
        <w:t xml:space="preserve">. </w:t>
      </w:r>
    </w:p>
    <w:p w14:paraId="0C884175" w14:textId="77777777" w:rsidR="001116CE" w:rsidRDefault="006C34FF">
      <w:pPr>
        <w:spacing w:after="107"/>
      </w:pPr>
      <w:r>
        <w:rPr>
          <w:rFonts w:ascii="Cambria" w:eastAsia="Cambria" w:hAnsi="Cambria" w:cs="Cambria"/>
        </w:rPr>
        <w:t xml:space="preserve">           </w:t>
      </w:r>
    </w:p>
    <w:p w14:paraId="6243D708" w14:textId="77777777" w:rsidR="001116CE" w:rsidRDefault="006C34FF">
      <w:pPr>
        <w:spacing w:after="0" w:line="356" w:lineRule="auto"/>
        <w:ind w:left="-5" w:hanging="10"/>
        <w:jc w:val="both"/>
      </w:pPr>
      <w:r>
        <w:rPr>
          <w:rFonts w:ascii="Cambria" w:eastAsia="Cambria" w:hAnsi="Cambria" w:cs="Cambria"/>
        </w:rPr>
        <w:t xml:space="preserve"> Som oboznámený s  funkciou plnenia a </w:t>
      </w:r>
      <w:r>
        <w:rPr>
          <w:rFonts w:ascii="Cambria" w:eastAsia="Cambria" w:hAnsi="Cambria" w:cs="Cambria"/>
        </w:rPr>
        <w:t xml:space="preserve">povinnosťami vyplývajúcimi zo zákona č. 50/1976 Zb. o územnom plánovaní a stavebnom poriadku (stavebný zákon) v znení neskorších predpisov pri zabezpečovaní výkonu činnosti stavebného dozoru. </w:t>
      </w:r>
    </w:p>
    <w:p w14:paraId="5F9D4136" w14:textId="77777777" w:rsidR="001116CE" w:rsidRDefault="006C34FF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14:paraId="2EDB9414" w14:textId="77777777" w:rsidR="001116CE" w:rsidRDefault="006C34FF">
      <w:pPr>
        <w:spacing w:after="107"/>
      </w:pPr>
      <w:r>
        <w:rPr>
          <w:rFonts w:ascii="Cambria" w:eastAsia="Cambria" w:hAnsi="Cambria" w:cs="Cambria"/>
        </w:rPr>
        <w:t xml:space="preserve"> </w:t>
      </w:r>
    </w:p>
    <w:p w14:paraId="38CC867A" w14:textId="77777777" w:rsidR="001116CE" w:rsidRDefault="006C34FF">
      <w:pPr>
        <w:spacing w:after="105"/>
        <w:ind w:left="-5" w:hanging="10"/>
        <w:jc w:val="both"/>
      </w:pPr>
      <w:r>
        <w:rPr>
          <w:rFonts w:ascii="Cambria" w:eastAsia="Cambria" w:hAnsi="Cambria" w:cs="Cambria"/>
        </w:rPr>
        <w:t>V ................................ dňa ....................</w:t>
      </w:r>
      <w:r>
        <w:rPr>
          <w:rFonts w:ascii="Cambria" w:eastAsia="Cambria" w:hAnsi="Cambria" w:cs="Cambria"/>
        </w:rPr>
        <w:t xml:space="preserve">............ </w:t>
      </w:r>
    </w:p>
    <w:p w14:paraId="194FCD8A" w14:textId="77777777" w:rsidR="001116CE" w:rsidRDefault="006C34FF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14:paraId="258CEB18" w14:textId="77777777" w:rsidR="001116CE" w:rsidRDefault="006C34FF">
      <w:pPr>
        <w:spacing w:after="81"/>
      </w:pPr>
      <w:r>
        <w:rPr>
          <w:rFonts w:ascii="Cambria" w:eastAsia="Cambria" w:hAnsi="Cambria" w:cs="Cambria"/>
        </w:rPr>
        <w:t xml:space="preserve"> </w:t>
      </w:r>
    </w:p>
    <w:p w14:paraId="2A23C7E5" w14:textId="77777777" w:rsidR="001116CE" w:rsidRDefault="006C34FF">
      <w:pPr>
        <w:spacing w:after="289"/>
      </w:pPr>
      <w:r>
        <w:rPr>
          <w:sz w:val="20"/>
        </w:rPr>
        <w:t xml:space="preserve"> </w:t>
      </w:r>
    </w:p>
    <w:p w14:paraId="39B85D4E" w14:textId="77777777" w:rsidR="001116CE" w:rsidRDefault="006C34FF">
      <w:pPr>
        <w:spacing w:after="0" w:line="475" w:lineRule="auto"/>
        <w:ind w:right="455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rFonts w:ascii="Cambria" w:eastAsia="Cambria" w:hAnsi="Cambria" w:cs="Cambria"/>
          <w:sz w:val="20"/>
        </w:rPr>
        <w:t xml:space="preserve">.....................................................................................  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          vlastnoručný podpis, pečiatka </w:t>
      </w:r>
      <w:r>
        <w:rPr>
          <w:rFonts w:ascii="Cambria" w:eastAsia="Cambria" w:hAnsi="Cambria" w:cs="Cambria"/>
          <w:sz w:val="20"/>
        </w:rPr>
        <w:tab/>
        <w:t xml:space="preserve"> </w:t>
      </w:r>
    </w:p>
    <w:p w14:paraId="70E04D41" w14:textId="77777777" w:rsidR="001116CE" w:rsidRDefault="006C34FF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sectPr w:rsidR="001116CE">
      <w:pgSz w:w="11906" w:h="16838"/>
      <w:pgMar w:top="861" w:right="988" w:bottom="1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6C8"/>
    <w:multiLevelType w:val="hybridMultilevel"/>
    <w:tmpl w:val="24589884"/>
    <w:lvl w:ilvl="0" w:tplc="9642C7A2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8A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CA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05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EB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E0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7D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C1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22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F621C"/>
    <w:multiLevelType w:val="hybridMultilevel"/>
    <w:tmpl w:val="46F475EA"/>
    <w:lvl w:ilvl="0" w:tplc="FB6C20C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8A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4A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60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74E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C7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87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A9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2D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2145829">
    <w:abstractNumId w:val="0"/>
  </w:num>
  <w:num w:numId="2" w16cid:durableId="175396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CE"/>
    <w:rsid w:val="001116CE"/>
    <w:rsid w:val="006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F675"/>
  <w15:docId w15:val="{C94AD6FA-AB4A-4A6C-93CD-7BF598D1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7"/>
      <w:jc w:val="center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mbria" w:eastAsia="Cambria" w:hAnsi="Cambria" w:cs="Cambria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Rosičová Martina, Mgr.</cp:lastModifiedBy>
  <cp:revision>2</cp:revision>
  <dcterms:created xsi:type="dcterms:W3CDTF">2023-03-03T10:36:00Z</dcterms:created>
  <dcterms:modified xsi:type="dcterms:W3CDTF">2023-03-03T10:36:00Z</dcterms:modified>
</cp:coreProperties>
</file>