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1E8FF" w14:textId="10D4068F" w:rsidR="00AB6C14" w:rsidRPr="00507B4C" w:rsidRDefault="007238DF" w:rsidP="00507B4C">
      <w:pPr>
        <w:spacing w:after="0" w:line="240" w:lineRule="auto"/>
        <w:jc w:val="center"/>
        <w:rPr>
          <w:b/>
        </w:rPr>
      </w:pPr>
      <w:r w:rsidRPr="00507B4C">
        <w:rPr>
          <w:b/>
        </w:rPr>
        <w:t>VYHLÁSENIE</w:t>
      </w:r>
    </w:p>
    <w:p w14:paraId="24E44140" w14:textId="77777777" w:rsidR="00507B4C" w:rsidRPr="00507B4C" w:rsidRDefault="00507B4C" w:rsidP="00507B4C">
      <w:pPr>
        <w:spacing w:after="0" w:line="240" w:lineRule="auto"/>
        <w:jc w:val="center"/>
        <w:rPr>
          <w:b/>
        </w:rPr>
      </w:pPr>
      <w:r>
        <w:rPr>
          <w:b/>
        </w:rPr>
        <w:t>f</w:t>
      </w:r>
      <w:r w:rsidRPr="00507B4C">
        <w:rPr>
          <w:b/>
        </w:rPr>
        <w:t>yzickej osoby o predaji nehnuteľného majetku</w:t>
      </w:r>
      <w:r>
        <w:rPr>
          <w:b/>
        </w:rPr>
        <w:t xml:space="preserve"> na účely platenia úhrady za sociálnu službu</w:t>
      </w:r>
    </w:p>
    <w:p w14:paraId="63A7FA15" w14:textId="77777777" w:rsidR="00507B4C" w:rsidRDefault="00507B4C"/>
    <w:p w14:paraId="3E31DC8F" w14:textId="77777777" w:rsidR="00555281" w:rsidRDefault="00555281"/>
    <w:p w14:paraId="19E72721" w14:textId="77777777" w:rsidR="00507B4C" w:rsidRDefault="00507B4C" w:rsidP="00555281">
      <w:pPr>
        <w:spacing w:after="240"/>
      </w:pPr>
      <w:r>
        <w:t>Meno, priezvisko a titul:</w:t>
      </w:r>
      <w:r w:rsidR="00555281">
        <w:t xml:space="preserve"> ................................................................................................................................</w:t>
      </w:r>
    </w:p>
    <w:p w14:paraId="53D4D3E9" w14:textId="77777777" w:rsidR="00507B4C" w:rsidRDefault="00507B4C" w:rsidP="00555281">
      <w:pPr>
        <w:spacing w:after="240"/>
      </w:pPr>
      <w:r>
        <w:t>Dátum narodenia:</w:t>
      </w:r>
      <w:r w:rsidR="00555281">
        <w:t xml:space="preserve"> ..........................................................................................................................................</w:t>
      </w:r>
    </w:p>
    <w:p w14:paraId="26D270F5" w14:textId="77777777" w:rsidR="00507B4C" w:rsidRDefault="00507B4C">
      <w:r>
        <w:t>Bydlisko:</w:t>
      </w:r>
      <w:r w:rsidR="00555281">
        <w:t xml:space="preserve"> .........................................................................................................................................................</w:t>
      </w:r>
    </w:p>
    <w:p w14:paraId="72441C46" w14:textId="77777777" w:rsidR="00507B4C" w:rsidRDefault="00507B4C"/>
    <w:p w14:paraId="39FDAF41" w14:textId="77777777" w:rsidR="00555281" w:rsidRDefault="00507B4C" w:rsidP="00555281">
      <w:pPr>
        <w:ind w:firstLine="708"/>
        <w:jc w:val="both"/>
      </w:pPr>
      <w:r>
        <w:t xml:space="preserve">Vyhlasujem na svoju česť, že som za obdobie piatich po sebe nasledujúcich kalendárnych rokov, ktoré predchádzajú kalendárnemu roku, v ktorom sa príjem a majetok na účely platenia úhrady za sociálnu službu posudzujú    </w:t>
      </w:r>
    </w:p>
    <w:p w14:paraId="543913F9" w14:textId="77777777" w:rsidR="00555281" w:rsidRPr="00555281" w:rsidRDefault="00507B4C" w:rsidP="00555281">
      <w:pPr>
        <w:jc w:val="center"/>
        <w:rPr>
          <w:b/>
        </w:rPr>
      </w:pPr>
      <w:r w:rsidRPr="00555281">
        <w:rPr>
          <w:b/>
        </w:rPr>
        <w:t xml:space="preserve">predal  </w:t>
      </w:r>
      <w:r w:rsidR="00555281" w:rsidRPr="00555281">
        <w:rPr>
          <w:b/>
        </w:rPr>
        <w:t xml:space="preserve">  </w:t>
      </w:r>
      <w:r w:rsidRPr="00555281">
        <w:rPr>
          <w:b/>
        </w:rPr>
        <w:t xml:space="preserve">/  </w:t>
      </w:r>
      <w:r w:rsidR="00555281" w:rsidRPr="00555281">
        <w:rPr>
          <w:b/>
        </w:rPr>
        <w:t xml:space="preserve">  </w:t>
      </w:r>
      <w:r w:rsidRPr="00555281">
        <w:rPr>
          <w:b/>
        </w:rPr>
        <w:t>nepredal nehnuteľný majetok</w:t>
      </w:r>
      <w:r w:rsidR="00555281" w:rsidRPr="00555281">
        <w:rPr>
          <w:b/>
        </w:rPr>
        <w:t xml:space="preserve"> *</w:t>
      </w:r>
    </w:p>
    <w:p w14:paraId="2CC01C9D" w14:textId="77777777" w:rsidR="00555281" w:rsidRDefault="007748F5" w:rsidP="00555281">
      <w:pPr>
        <w:jc w:val="center"/>
      </w:pPr>
      <w:r>
        <w:t>alebo</w:t>
      </w:r>
    </w:p>
    <w:p w14:paraId="61166EC0" w14:textId="77777777" w:rsidR="00555281" w:rsidRPr="00555281" w:rsidRDefault="007748F5" w:rsidP="00555281">
      <w:pPr>
        <w:jc w:val="center"/>
        <w:rPr>
          <w:b/>
        </w:rPr>
      </w:pPr>
      <w:r w:rsidRPr="00555281">
        <w:rPr>
          <w:b/>
        </w:rPr>
        <w:t xml:space="preserve">zrealizoval </w:t>
      </w:r>
      <w:r w:rsidR="00555281" w:rsidRPr="00555281">
        <w:rPr>
          <w:b/>
        </w:rPr>
        <w:t xml:space="preserve">  </w:t>
      </w:r>
      <w:r w:rsidRPr="00555281">
        <w:rPr>
          <w:b/>
        </w:rPr>
        <w:t xml:space="preserve">  /</w:t>
      </w:r>
      <w:r w:rsidR="00555281" w:rsidRPr="00555281">
        <w:rPr>
          <w:b/>
        </w:rPr>
        <w:t xml:space="preserve">  </w:t>
      </w:r>
      <w:r w:rsidRPr="00555281">
        <w:rPr>
          <w:b/>
        </w:rPr>
        <w:t xml:space="preserve">  nezrealizoval</w:t>
      </w:r>
      <w:r w:rsidR="00555281" w:rsidRPr="00555281">
        <w:rPr>
          <w:b/>
        </w:rPr>
        <w:t xml:space="preserve"> *</w:t>
      </w:r>
    </w:p>
    <w:p w14:paraId="34A3B309" w14:textId="77777777" w:rsidR="00507B4C" w:rsidRDefault="007748F5" w:rsidP="00507B4C">
      <w:pPr>
        <w:jc w:val="both"/>
      </w:pPr>
      <w:r>
        <w:t xml:space="preserve">iný právny úkon, ktorým sa zmenšil </w:t>
      </w:r>
      <w:r w:rsidR="00555281">
        <w:t xml:space="preserve">môj </w:t>
      </w:r>
      <w:r>
        <w:t>majetok bez primeraného protiplnenia (t.j. bezodplatný právny úkon alebo odplatný právny úkon, na ktorého základe prijímateľ sociálnej služby nezískal plnenie alebo získal plnenie, ktorého hodnota je podstatne nižšia ako všeobecná hodnota majetku podľa osobitného predpisu</w:t>
      </w:r>
      <w:r>
        <w:rPr>
          <w:vertAlign w:val="superscript"/>
        </w:rPr>
        <w:t>1</w:t>
      </w:r>
      <w:r>
        <w:t>).</w:t>
      </w:r>
    </w:p>
    <w:p w14:paraId="071840B5" w14:textId="77777777" w:rsidR="007748F5" w:rsidRDefault="00555281" w:rsidP="00507B4C">
      <w:pPr>
        <w:jc w:val="both"/>
      </w:pPr>
      <w:r>
        <w:tab/>
        <w:t xml:space="preserve">Uvedené údaje sú pravdivé a úplné, som si vedomá (vedomý) právnych následkov nepravdivého vyhlásenia, ktoré vyplývajú z príslušných právnych predpisov. </w:t>
      </w:r>
    </w:p>
    <w:p w14:paraId="48770A76" w14:textId="77777777" w:rsidR="00555281" w:rsidRDefault="00555281" w:rsidP="00507B4C">
      <w:pPr>
        <w:jc w:val="both"/>
      </w:pPr>
    </w:p>
    <w:p w14:paraId="19D93F3D" w14:textId="77777777" w:rsidR="00555281" w:rsidRDefault="00555281" w:rsidP="00507B4C">
      <w:pPr>
        <w:jc w:val="both"/>
      </w:pPr>
      <w:r>
        <w:t>V .................................................. dňa .............................................</w:t>
      </w:r>
    </w:p>
    <w:p w14:paraId="3E5BCFFE" w14:textId="77777777" w:rsidR="00555281" w:rsidRDefault="00555281" w:rsidP="00507B4C">
      <w:pPr>
        <w:jc w:val="both"/>
      </w:pPr>
    </w:p>
    <w:p w14:paraId="63470C07" w14:textId="77777777" w:rsidR="00555281" w:rsidRDefault="00555281" w:rsidP="00507B4C">
      <w:pPr>
        <w:jc w:val="both"/>
      </w:pPr>
    </w:p>
    <w:p w14:paraId="37A550B2" w14:textId="77777777" w:rsidR="00555281" w:rsidRDefault="00555281" w:rsidP="00507B4C">
      <w:pPr>
        <w:jc w:val="both"/>
      </w:pPr>
    </w:p>
    <w:p w14:paraId="5C158292" w14:textId="77777777" w:rsidR="00555281" w:rsidRDefault="00555281" w:rsidP="00507B4C">
      <w:pPr>
        <w:jc w:val="both"/>
      </w:pPr>
    </w:p>
    <w:p w14:paraId="403F06F0" w14:textId="77777777" w:rsidR="00555281" w:rsidRDefault="00555281" w:rsidP="00507B4C">
      <w:pPr>
        <w:jc w:val="both"/>
      </w:pPr>
    </w:p>
    <w:p w14:paraId="4CF9EE3E" w14:textId="77777777" w:rsidR="00555281" w:rsidRDefault="00555281" w:rsidP="00507B4C">
      <w:pPr>
        <w:jc w:val="both"/>
      </w:pPr>
      <w:r>
        <w:t>....................................................................</w:t>
      </w:r>
      <w:r>
        <w:tab/>
      </w:r>
      <w:r>
        <w:tab/>
        <w:t>..........................................................................</w:t>
      </w:r>
    </w:p>
    <w:p w14:paraId="2B359E2F" w14:textId="77777777" w:rsidR="00555281" w:rsidRDefault="00555281" w:rsidP="00507B4C">
      <w:pPr>
        <w:jc w:val="both"/>
      </w:pPr>
      <w:r>
        <w:t xml:space="preserve">                Podpis fyzickej osoby</w:t>
      </w:r>
      <w:r>
        <w:tab/>
      </w:r>
      <w:r>
        <w:tab/>
      </w:r>
      <w:r>
        <w:tab/>
      </w:r>
      <w:r>
        <w:tab/>
      </w:r>
      <w:r>
        <w:tab/>
        <w:t xml:space="preserve">       Podpis úradne osvedčil</w:t>
      </w:r>
    </w:p>
    <w:p w14:paraId="43024CDD" w14:textId="77777777" w:rsidR="007748F5" w:rsidRDefault="007748F5" w:rsidP="00507B4C">
      <w:pPr>
        <w:pBdr>
          <w:bottom w:val="single" w:sz="6" w:space="1" w:color="auto"/>
        </w:pBdr>
        <w:jc w:val="both"/>
      </w:pPr>
    </w:p>
    <w:p w14:paraId="4A4B8151" w14:textId="77777777" w:rsidR="00555281" w:rsidRDefault="00555281" w:rsidP="00507B4C">
      <w:pPr>
        <w:pBdr>
          <w:bottom w:val="single" w:sz="6" w:space="1" w:color="auto"/>
        </w:pBdr>
        <w:jc w:val="both"/>
      </w:pPr>
    </w:p>
    <w:p w14:paraId="4DACE1C2" w14:textId="77777777" w:rsidR="00555281" w:rsidRDefault="00555281" w:rsidP="00555281">
      <w:pPr>
        <w:spacing w:after="0" w:line="240" w:lineRule="auto"/>
        <w:jc w:val="both"/>
        <w:rPr>
          <w:sz w:val="18"/>
          <w:szCs w:val="18"/>
        </w:rPr>
      </w:pPr>
      <w:r>
        <w:rPr>
          <w:sz w:val="18"/>
          <w:szCs w:val="18"/>
        </w:rPr>
        <w:t xml:space="preserve">* </w:t>
      </w:r>
      <w:proofErr w:type="spellStart"/>
      <w:r>
        <w:rPr>
          <w:sz w:val="18"/>
          <w:szCs w:val="18"/>
        </w:rPr>
        <w:t>Nehodiace</w:t>
      </w:r>
      <w:proofErr w:type="spellEnd"/>
      <w:r>
        <w:rPr>
          <w:sz w:val="18"/>
          <w:szCs w:val="18"/>
        </w:rPr>
        <w:t xml:space="preserve"> sa prečiarknuť</w:t>
      </w:r>
    </w:p>
    <w:p w14:paraId="7C5DA770" w14:textId="77777777" w:rsidR="00555281" w:rsidRPr="00555281" w:rsidRDefault="00555281" w:rsidP="00555281">
      <w:pPr>
        <w:spacing w:after="0" w:line="240" w:lineRule="auto"/>
        <w:jc w:val="both"/>
        <w:rPr>
          <w:sz w:val="18"/>
          <w:szCs w:val="18"/>
        </w:rPr>
      </w:pPr>
    </w:p>
    <w:p w14:paraId="2FED7D55" w14:textId="77777777" w:rsidR="00507B4C" w:rsidRPr="00555281" w:rsidRDefault="007748F5" w:rsidP="00555281">
      <w:pPr>
        <w:spacing w:after="0" w:line="240" w:lineRule="auto"/>
        <w:jc w:val="both"/>
        <w:rPr>
          <w:sz w:val="18"/>
          <w:szCs w:val="18"/>
        </w:rPr>
      </w:pPr>
      <w:r w:rsidRPr="00555281">
        <w:rPr>
          <w:sz w:val="18"/>
          <w:szCs w:val="18"/>
          <w:vertAlign w:val="superscript"/>
        </w:rPr>
        <w:t>1</w:t>
      </w:r>
      <w:r w:rsidRPr="00555281">
        <w:rPr>
          <w:sz w:val="18"/>
          <w:szCs w:val="18"/>
        </w:rPr>
        <w:t xml:space="preserve"> Príloha č. 3 k vyhláške Ministerstva spravodlivosti Slovenskej republiky č. 492/2004 Z. z. o stanovení všeobecnej hodnoty majetku v znení neskorších predpisov</w:t>
      </w:r>
      <w:r w:rsidR="00555281">
        <w:rPr>
          <w:sz w:val="18"/>
          <w:szCs w:val="18"/>
        </w:rPr>
        <w:t>, t.j. v</w:t>
      </w:r>
      <w:r w:rsidR="00555281" w:rsidRPr="00555281">
        <w:rPr>
          <w:color w:val="000000"/>
          <w:sz w:val="18"/>
          <w:szCs w:val="18"/>
        </w:rPr>
        <w:t>šeobecná hodnota je výsledná objektivizovaná hodnota nehnuteľností a stavieb, ktorá je znaleckým odhadom ich najpravdepodobnejšej ceny ku dňu ohodnotenia, ktorú by tieto mali dosiahnuť na trhu v podmienkach voľnej súťaže, pri poctivom predaji, keď kupujúci aj predávajúci budú konať s patričnou informovanosťou i opatrnosťou a s predpokladom, že cena nie je ovplyvnená neprimeranou pohnútkou.</w:t>
      </w:r>
    </w:p>
    <w:sectPr w:rsidR="00507B4C" w:rsidRPr="00555281" w:rsidSect="00555281">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B4C"/>
    <w:rsid w:val="002734D9"/>
    <w:rsid w:val="00507B4C"/>
    <w:rsid w:val="00555281"/>
    <w:rsid w:val="007238DF"/>
    <w:rsid w:val="007748F5"/>
    <w:rsid w:val="00AB6C1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6F89C"/>
  <w15:chartTrackingRefBased/>
  <w15:docId w15:val="{AB0E9515-FA7E-4A9F-B603-94BDB70F5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552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339</Words>
  <Characters>1933</Characters>
  <Application>Microsoft Office Word</Application>
  <DocSecurity>0</DocSecurity>
  <Lines>16</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Krivjančinová</dc:creator>
  <cp:keywords/>
  <dc:description/>
  <cp:lastModifiedBy>Krivjančinová Eva, Mgr.</cp:lastModifiedBy>
  <cp:revision>2</cp:revision>
  <dcterms:created xsi:type="dcterms:W3CDTF">2014-01-12T15:25:00Z</dcterms:created>
  <dcterms:modified xsi:type="dcterms:W3CDTF">2025-10-27T14:29:00Z</dcterms:modified>
</cp:coreProperties>
</file>